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16BCE" w14:textId="1FE395F7" w:rsidR="006230C9" w:rsidRPr="00717C64" w:rsidRDefault="00AC0903" w:rsidP="006230C9">
      <w:pPr>
        <w:spacing w:after="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Onderwerp: </w:t>
      </w:r>
      <w:r w:rsidR="006230C9" w:rsidRPr="00717C64">
        <w:rPr>
          <w:rFonts w:ascii="Calibri" w:hAnsi="Calibri" w:cs="Calibri"/>
          <w:b/>
          <w:bCs/>
          <w:i/>
          <w:iCs/>
        </w:rPr>
        <w:t>Definitie</w:t>
      </w:r>
      <w:r>
        <w:rPr>
          <w:rFonts w:ascii="Calibri" w:hAnsi="Calibri" w:cs="Calibri"/>
          <w:b/>
          <w:bCs/>
          <w:i/>
          <w:iCs/>
        </w:rPr>
        <w:t>f</w:t>
      </w:r>
      <w:r w:rsidR="006230C9" w:rsidRPr="00717C64">
        <w:rPr>
          <w:rFonts w:ascii="Calibri" w:hAnsi="Calibri" w:cs="Calibri"/>
          <w:b/>
          <w:bCs/>
          <w:i/>
          <w:iCs/>
        </w:rPr>
        <w:t xml:space="preserve"> besluit </w:t>
      </w:r>
      <w:r w:rsidR="006230C9">
        <w:rPr>
          <w:rFonts w:ascii="Calibri" w:hAnsi="Calibri" w:cs="Calibri"/>
          <w:b/>
          <w:bCs/>
          <w:i/>
          <w:iCs/>
        </w:rPr>
        <w:t>over de huisvesting van onze school</w:t>
      </w:r>
    </w:p>
    <w:p w14:paraId="1C721FB9" w14:textId="77777777" w:rsidR="00BE3666" w:rsidRDefault="00BE3666">
      <w:pPr>
        <w:rPr>
          <w:rFonts w:ascii="Calibri" w:hAnsi="Calibri" w:cs="Calibri"/>
        </w:rPr>
      </w:pPr>
    </w:p>
    <w:p w14:paraId="46303C33" w14:textId="7DBED158" w:rsidR="008716DF" w:rsidRPr="00403BC3" w:rsidRDefault="008716DF">
      <w:pPr>
        <w:rPr>
          <w:rFonts w:ascii="Calibri" w:hAnsi="Calibri" w:cs="Calibri"/>
        </w:rPr>
      </w:pPr>
      <w:r w:rsidRPr="00403BC3">
        <w:rPr>
          <w:rFonts w:ascii="Calibri" w:hAnsi="Calibri" w:cs="Calibri"/>
        </w:rPr>
        <w:t>Beste leerlingen, ouder</w:t>
      </w:r>
      <w:r w:rsidR="00F055A3">
        <w:rPr>
          <w:rFonts w:ascii="Calibri" w:hAnsi="Calibri" w:cs="Calibri"/>
        </w:rPr>
        <w:t>(</w:t>
      </w:r>
      <w:r w:rsidRPr="00403BC3">
        <w:rPr>
          <w:rFonts w:ascii="Calibri" w:hAnsi="Calibri" w:cs="Calibri"/>
        </w:rPr>
        <w:t>s</w:t>
      </w:r>
      <w:r w:rsidR="00F055A3">
        <w:rPr>
          <w:rFonts w:ascii="Calibri" w:hAnsi="Calibri" w:cs="Calibri"/>
        </w:rPr>
        <w:t>)</w:t>
      </w:r>
      <w:r w:rsidR="00AC0903">
        <w:rPr>
          <w:rFonts w:ascii="Calibri" w:hAnsi="Calibri" w:cs="Calibri"/>
        </w:rPr>
        <w:t>/verzorger(s)</w:t>
      </w:r>
      <w:r w:rsidRPr="00403BC3">
        <w:rPr>
          <w:rFonts w:ascii="Calibri" w:hAnsi="Calibri" w:cs="Calibri"/>
        </w:rPr>
        <w:t xml:space="preserve">, medewerkers, </w:t>
      </w:r>
    </w:p>
    <w:p w14:paraId="29E77D5A" w14:textId="77777777" w:rsidR="00DC210A" w:rsidRPr="00403BC3" w:rsidRDefault="00DC210A" w:rsidP="00DC210A">
      <w:pPr>
        <w:spacing w:after="0"/>
        <w:rPr>
          <w:rFonts w:ascii="Calibri" w:hAnsi="Calibri" w:cs="Calibri"/>
        </w:rPr>
      </w:pPr>
      <w:r w:rsidRPr="00403BC3">
        <w:rPr>
          <w:rFonts w:ascii="Calibri" w:hAnsi="Calibri" w:cs="Calibri"/>
        </w:rPr>
        <w:t xml:space="preserve">We hebben goed nieuws! </w:t>
      </w:r>
    </w:p>
    <w:p w14:paraId="30C0BD83" w14:textId="7819E279" w:rsidR="00DC210A" w:rsidRPr="00403BC3" w:rsidRDefault="00DC210A" w:rsidP="00DC210A">
      <w:pPr>
        <w:spacing w:after="0"/>
        <w:rPr>
          <w:rFonts w:ascii="Calibri" w:hAnsi="Calibri" w:cs="Calibri"/>
        </w:rPr>
      </w:pPr>
      <w:r w:rsidRPr="00403BC3">
        <w:rPr>
          <w:rFonts w:ascii="Calibri" w:hAnsi="Calibri" w:cs="Calibri"/>
        </w:rPr>
        <w:t xml:space="preserve">Op </w:t>
      </w:r>
      <w:r w:rsidR="00F427C7" w:rsidRPr="00403BC3">
        <w:rPr>
          <w:rFonts w:ascii="Calibri" w:hAnsi="Calibri" w:cs="Calibri"/>
        </w:rPr>
        <w:t>19</w:t>
      </w:r>
      <w:r w:rsidRPr="00403BC3">
        <w:rPr>
          <w:rFonts w:ascii="Calibri" w:hAnsi="Calibri" w:cs="Calibri"/>
        </w:rPr>
        <w:t xml:space="preserve"> februari </w:t>
      </w:r>
      <w:r w:rsidR="00AC0903">
        <w:rPr>
          <w:rFonts w:ascii="Calibri" w:hAnsi="Calibri" w:cs="Calibri"/>
        </w:rPr>
        <w:t>202</w:t>
      </w:r>
      <w:r w:rsidR="004C7049">
        <w:rPr>
          <w:rFonts w:ascii="Calibri" w:hAnsi="Calibri" w:cs="Calibri"/>
        </w:rPr>
        <w:t xml:space="preserve">5 </w:t>
      </w:r>
      <w:r w:rsidRPr="00403BC3">
        <w:rPr>
          <w:rFonts w:ascii="Calibri" w:hAnsi="Calibri" w:cs="Calibri"/>
        </w:rPr>
        <w:t xml:space="preserve">heeft het college van bestuur van LVO definitief </w:t>
      </w:r>
      <w:r w:rsidR="006230C9" w:rsidRPr="00403BC3">
        <w:rPr>
          <w:rFonts w:ascii="Calibri" w:hAnsi="Calibri" w:cs="Calibri"/>
        </w:rPr>
        <w:t>besloten</w:t>
      </w:r>
      <w:r w:rsidR="006230C9" w:rsidRPr="00403BC3">
        <w:rPr>
          <w:rFonts w:ascii="Calibri" w:hAnsi="Calibri" w:cs="Calibri"/>
          <w:vertAlign w:val="superscript"/>
        </w:rPr>
        <w:t xml:space="preserve"> [</w:t>
      </w:r>
      <w:r w:rsidRPr="00403BC3">
        <w:rPr>
          <w:rFonts w:ascii="Calibri" w:hAnsi="Calibri" w:cs="Calibri"/>
          <w:vertAlign w:val="superscript"/>
        </w:rPr>
        <w:t>1]</w:t>
      </w:r>
      <w:r w:rsidRPr="00403BC3">
        <w:rPr>
          <w:rFonts w:ascii="Calibri" w:hAnsi="Calibri" w:cs="Calibri"/>
        </w:rPr>
        <w:t xml:space="preserve"> over de inhoud van het </w:t>
      </w:r>
      <w:r w:rsidR="004C7049">
        <w:rPr>
          <w:rFonts w:ascii="Calibri" w:hAnsi="Calibri" w:cs="Calibri"/>
        </w:rPr>
        <w:t>IHP VO</w:t>
      </w:r>
      <w:r w:rsidRPr="00403BC3">
        <w:rPr>
          <w:rFonts w:ascii="Calibri" w:hAnsi="Calibri" w:cs="Calibri"/>
        </w:rPr>
        <w:t xml:space="preserve">. Ook de gemeenteraad van de gemeente Maastricht heeft op 25 februari </w:t>
      </w:r>
      <w:r w:rsidR="004C7049">
        <w:rPr>
          <w:rFonts w:ascii="Calibri" w:hAnsi="Calibri" w:cs="Calibri"/>
        </w:rPr>
        <w:t xml:space="preserve">2025 </w:t>
      </w:r>
      <w:r w:rsidRPr="00403BC3">
        <w:rPr>
          <w:rFonts w:ascii="Calibri" w:hAnsi="Calibri" w:cs="Calibri"/>
        </w:rPr>
        <w:t xml:space="preserve">positief besloten over het </w:t>
      </w:r>
      <w:r w:rsidR="004C7049">
        <w:rPr>
          <w:rFonts w:ascii="Calibri" w:hAnsi="Calibri" w:cs="Calibri"/>
        </w:rPr>
        <w:t>IHP VO</w:t>
      </w:r>
      <w:r w:rsidRPr="00403BC3">
        <w:rPr>
          <w:rFonts w:ascii="Calibri" w:hAnsi="Calibri" w:cs="Calibri"/>
        </w:rPr>
        <w:t xml:space="preserve">. </w:t>
      </w:r>
    </w:p>
    <w:p w14:paraId="6176A34A" w14:textId="2A376A95" w:rsidR="00CA21DA" w:rsidRPr="00403BC3" w:rsidRDefault="003C2FBE" w:rsidP="005C039C">
      <w:pPr>
        <w:spacing w:after="0"/>
        <w:rPr>
          <w:rFonts w:ascii="Calibri" w:hAnsi="Calibri" w:cs="Calibri"/>
        </w:rPr>
      </w:pPr>
      <w:r w:rsidRPr="00403BC3">
        <w:rPr>
          <w:rFonts w:ascii="Calibri" w:hAnsi="Calibri" w:cs="Calibri"/>
        </w:rPr>
        <w:t xml:space="preserve">We zijn blij met </w:t>
      </w:r>
      <w:r w:rsidR="00CA21DA" w:rsidRPr="00403BC3">
        <w:rPr>
          <w:rFonts w:ascii="Calibri" w:hAnsi="Calibri" w:cs="Calibri"/>
        </w:rPr>
        <w:t>d</w:t>
      </w:r>
      <w:r w:rsidR="007238D8" w:rsidRPr="00403BC3">
        <w:rPr>
          <w:rFonts w:ascii="Calibri" w:hAnsi="Calibri" w:cs="Calibri"/>
        </w:rPr>
        <w:t>eze besluiten</w:t>
      </w:r>
      <w:r w:rsidR="00CB0087" w:rsidRPr="00403BC3">
        <w:rPr>
          <w:rFonts w:ascii="Calibri" w:hAnsi="Calibri" w:cs="Calibri"/>
        </w:rPr>
        <w:t>, want n</w:t>
      </w:r>
      <w:r w:rsidR="005C039C" w:rsidRPr="00403BC3">
        <w:rPr>
          <w:rFonts w:ascii="Calibri" w:hAnsi="Calibri" w:cs="Calibri"/>
        </w:rPr>
        <w:t>u</w:t>
      </w:r>
      <w:r w:rsidR="00CA21DA" w:rsidRPr="00403BC3">
        <w:rPr>
          <w:rFonts w:ascii="Calibri" w:hAnsi="Calibri" w:cs="Calibri"/>
        </w:rPr>
        <w:t xml:space="preserve"> kunnen we aan de slag om moderne en duurzame schoolgebouwen en sportvoorzieningen te realiseren. </w:t>
      </w:r>
      <w:r w:rsidR="00CA21DA" w:rsidRPr="00403BC3">
        <w:rPr>
          <w:rFonts w:ascii="Calibri" w:hAnsi="Calibri" w:cs="Calibri"/>
        </w:rPr>
        <w:br/>
      </w:r>
    </w:p>
    <w:p w14:paraId="4A2D8B76" w14:textId="04E71184" w:rsidR="002F0EB0" w:rsidRPr="00403BC3" w:rsidRDefault="002F0EB0" w:rsidP="002F0EB0">
      <w:pPr>
        <w:spacing w:after="0"/>
        <w:rPr>
          <w:rFonts w:ascii="Calibri" w:hAnsi="Calibri" w:cs="Calibri"/>
          <w:b/>
          <w:bCs/>
          <w:i/>
          <w:iCs/>
        </w:rPr>
      </w:pPr>
      <w:r w:rsidRPr="00403BC3">
        <w:rPr>
          <w:rFonts w:ascii="Calibri" w:hAnsi="Calibri" w:cs="Calibri"/>
          <w:b/>
          <w:bCs/>
          <w:i/>
          <w:iCs/>
        </w:rPr>
        <w:t>Wat staat er in het plan (</w:t>
      </w:r>
      <w:r w:rsidR="004C7049">
        <w:rPr>
          <w:rFonts w:ascii="Calibri" w:hAnsi="Calibri" w:cs="Calibri"/>
          <w:b/>
          <w:bCs/>
          <w:i/>
          <w:iCs/>
        </w:rPr>
        <w:t>IHP VO</w:t>
      </w:r>
      <w:r w:rsidRPr="00403BC3">
        <w:rPr>
          <w:rFonts w:ascii="Calibri" w:hAnsi="Calibri" w:cs="Calibri"/>
          <w:b/>
          <w:bCs/>
          <w:i/>
          <w:iCs/>
        </w:rPr>
        <w:t>)?</w:t>
      </w:r>
    </w:p>
    <w:p w14:paraId="207A60B1" w14:textId="787C2246" w:rsidR="00B72A44" w:rsidRPr="00403BC3" w:rsidRDefault="002F0EB0" w:rsidP="00B72A44">
      <w:pPr>
        <w:rPr>
          <w:rFonts w:ascii="Calibri" w:hAnsi="Calibri" w:cs="Calibri"/>
        </w:rPr>
      </w:pPr>
      <w:r w:rsidRPr="00403BC3">
        <w:rPr>
          <w:rFonts w:ascii="Calibri" w:hAnsi="Calibri" w:cs="Calibri"/>
        </w:rPr>
        <w:t>In het plan staat dat er v</w:t>
      </w:r>
      <w:r w:rsidR="00D777B7" w:rsidRPr="00403BC3">
        <w:rPr>
          <w:rFonts w:ascii="Calibri" w:hAnsi="Calibri" w:cs="Calibri"/>
        </w:rPr>
        <w:t xml:space="preserve">oor onze school volledige nieuwbouw </w:t>
      </w:r>
      <w:r w:rsidRPr="00403BC3">
        <w:rPr>
          <w:rFonts w:ascii="Calibri" w:hAnsi="Calibri" w:cs="Calibri"/>
        </w:rPr>
        <w:t xml:space="preserve">komt </w:t>
      </w:r>
      <w:r w:rsidR="00D777B7" w:rsidRPr="00403BC3">
        <w:rPr>
          <w:rFonts w:ascii="Calibri" w:hAnsi="Calibri" w:cs="Calibri"/>
        </w:rPr>
        <w:t xml:space="preserve">naast ons huidige gebouw. </w:t>
      </w:r>
      <w:r w:rsidR="00B72A44" w:rsidRPr="00403BC3">
        <w:rPr>
          <w:rFonts w:ascii="Calibri" w:hAnsi="Calibri" w:cs="Calibri"/>
        </w:rPr>
        <w:t>Dit moderne gebouw biedt ruimte aan ca. 1500 leerlingen. Ook het buitenterrein en de gymzalen zijn onderdeel van de nieuwbouw.</w:t>
      </w:r>
    </w:p>
    <w:p w14:paraId="6ED3AEF0" w14:textId="676D5DE8" w:rsidR="00F6629B" w:rsidRPr="00403BC3" w:rsidRDefault="00B72A44" w:rsidP="00F6629B">
      <w:pPr>
        <w:spacing w:after="0"/>
        <w:rPr>
          <w:rFonts w:ascii="Calibri" w:hAnsi="Calibri" w:cs="Calibri"/>
        </w:rPr>
      </w:pPr>
      <w:r w:rsidRPr="00403BC3">
        <w:rPr>
          <w:rFonts w:ascii="Calibri" w:hAnsi="Calibri" w:cs="Calibri"/>
        </w:rPr>
        <w:t xml:space="preserve">De bouw staat gepland voor 2025-2028, wat betekent dat we </w:t>
      </w:r>
      <w:r w:rsidR="002D237C" w:rsidRPr="00403BC3">
        <w:rPr>
          <w:rFonts w:ascii="Calibri" w:hAnsi="Calibri" w:cs="Calibri"/>
        </w:rPr>
        <w:t xml:space="preserve">op zijn vroegst </w:t>
      </w:r>
      <w:r w:rsidRPr="00403BC3">
        <w:rPr>
          <w:rFonts w:ascii="Calibri" w:hAnsi="Calibri" w:cs="Calibri"/>
        </w:rPr>
        <w:t xml:space="preserve">in augustus 2028 de deuren kunnen openen. Wie meer wil weten over het </w:t>
      </w:r>
      <w:r w:rsidR="004C7049">
        <w:rPr>
          <w:rFonts w:ascii="Calibri" w:hAnsi="Calibri" w:cs="Calibri"/>
        </w:rPr>
        <w:t>IHP VO</w:t>
      </w:r>
      <w:r w:rsidRPr="00403BC3">
        <w:rPr>
          <w:rFonts w:ascii="Calibri" w:hAnsi="Calibri" w:cs="Calibri"/>
        </w:rPr>
        <w:t xml:space="preserve"> en de beslissing van de gemeenteraad, kan terecht op de website van de gemeente</w:t>
      </w:r>
      <w:r w:rsidR="00CC6D9C">
        <w:rPr>
          <w:rFonts w:ascii="Calibri" w:hAnsi="Calibri" w:cs="Calibri"/>
        </w:rPr>
        <w:t xml:space="preserve"> </w:t>
      </w:r>
      <w:hyperlink r:id="rId9" w:history="1">
        <w:r w:rsidR="00CC6D9C" w:rsidRPr="00CC6D9C">
          <w:rPr>
            <w:rStyle w:val="Hyperlink"/>
            <w:rFonts w:ascii="Calibri" w:hAnsi="Calibri" w:cs="Calibri"/>
          </w:rPr>
          <w:t>Maastricht vernieuwt middelbare scholen</w:t>
        </w:r>
      </w:hyperlink>
      <w:r w:rsidR="00CC6D9C" w:rsidRPr="00CC6D9C">
        <w:rPr>
          <w:rFonts w:ascii="Calibri" w:hAnsi="Calibri" w:cs="Calibri"/>
        </w:rPr>
        <w:t>.</w:t>
      </w:r>
      <w:r w:rsidR="00CC6D9C">
        <w:rPr>
          <w:rFonts w:ascii="Calibri" w:hAnsi="Calibri" w:cs="Calibri"/>
        </w:rPr>
        <w:t xml:space="preserve"> </w:t>
      </w:r>
    </w:p>
    <w:p w14:paraId="512984AE" w14:textId="77777777" w:rsidR="00F6629B" w:rsidRPr="00403BC3" w:rsidRDefault="00F6629B" w:rsidP="00F6629B">
      <w:pPr>
        <w:spacing w:after="0"/>
        <w:rPr>
          <w:rFonts w:ascii="Calibri" w:hAnsi="Calibri" w:cs="Calibri"/>
        </w:rPr>
      </w:pPr>
    </w:p>
    <w:p w14:paraId="55C9C8FD" w14:textId="62977E46" w:rsidR="00B72A44" w:rsidRPr="00403BC3" w:rsidRDefault="00B72A44" w:rsidP="00F6629B">
      <w:pPr>
        <w:spacing w:after="0"/>
        <w:rPr>
          <w:rFonts w:ascii="Calibri" w:hAnsi="Calibri" w:cs="Calibri"/>
          <w:b/>
          <w:bCs/>
          <w:i/>
          <w:iCs/>
        </w:rPr>
      </w:pPr>
      <w:r w:rsidRPr="00403BC3">
        <w:rPr>
          <w:rFonts w:ascii="Calibri" w:hAnsi="Calibri" w:cs="Calibri"/>
          <w:b/>
          <w:bCs/>
          <w:i/>
          <w:iCs/>
        </w:rPr>
        <w:t>Wat betekent dit voor ons?</w:t>
      </w:r>
    </w:p>
    <w:p w14:paraId="61076C5B" w14:textId="674F68C5" w:rsidR="00F6629B" w:rsidRPr="00403BC3" w:rsidRDefault="00F6629B" w:rsidP="00F6629B">
      <w:pPr>
        <w:spacing w:after="0"/>
        <w:rPr>
          <w:rFonts w:ascii="Calibri" w:hAnsi="Calibri" w:cs="Calibri"/>
        </w:rPr>
      </w:pPr>
      <w:r w:rsidRPr="00403BC3">
        <w:rPr>
          <w:rFonts w:ascii="Calibri" w:hAnsi="Calibri" w:cs="Calibri"/>
        </w:rPr>
        <w:t xml:space="preserve">We zijn blij dat de gemeenteraad groen licht heeft gegeven voor het </w:t>
      </w:r>
      <w:r w:rsidR="004C7049">
        <w:rPr>
          <w:rFonts w:ascii="Calibri" w:hAnsi="Calibri" w:cs="Calibri"/>
        </w:rPr>
        <w:t>IHP VO</w:t>
      </w:r>
      <w:r w:rsidRPr="00403BC3">
        <w:rPr>
          <w:rFonts w:ascii="Calibri" w:hAnsi="Calibri" w:cs="Calibri"/>
        </w:rPr>
        <w:t xml:space="preserve">. Het geeft ons de zekerheid van een nieuw schoolgebouw vanaf 2028 en de mogelijkheid om door te groeien naar ongeveer 1500 leerlingen. </w:t>
      </w:r>
    </w:p>
    <w:p w14:paraId="1A5207A8" w14:textId="5DEF9646" w:rsidR="0079360D" w:rsidRPr="00403BC3" w:rsidRDefault="0051244B" w:rsidP="0079360D">
      <w:pPr>
        <w:spacing w:after="0"/>
        <w:rPr>
          <w:rFonts w:ascii="Calibri" w:hAnsi="Calibri" w:cs="Calibri"/>
        </w:rPr>
      </w:pPr>
      <w:r w:rsidRPr="00403BC3">
        <w:rPr>
          <w:rFonts w:ascii="Calibri" w:hAnsi="Calibri" w:cs="Calibri"/>
        </w:rPr>
        <w:t xml:space="preserve">In 2025 beginnen we al met de voorbereidingen voor de nieuwbouw. </w:t>
      </w:r>
      <w:r w:rsidR="00D777B7" w:rsidRPr="00403BC3">
        <w:rPr>
          <w:rFonts w:ascii="Calibri" w:hAnsi="Calibri" w:cs="Calibri"/>
        </w:rPr>
        <w:t>We houden jullie natuurlijk betrokken bij het ontwerp, de bouw en de inrichting van het nieuwe schoolgebouw inclusief de sportvoorzieningen</w:t>
      </w:r>
      <w:r w:rsidRPr="00403BC3">
        <w:rPr>
          <w:rFonts w:ascii="Calibri" w:hAnsi="Calibri" w:cs="Calibri"/>
        </w:rPr>
        <w:t>.</w:t>
      </w:r>
    </w:p>
    <w:p w14:paraId="34DCC0A3" w14:textId="3064FA00" w:rsidR="0079360D" w:rsidRPr="00403BC3" w:rsidRDefault="00D777B7" w:rsidP="0079360D">
      <w:pPr>
        <w:spacing w:after="0"/>
        <w:rPr>
          <w:rFonts w:ascii="Calibri" w:hAnsi="Calibri" w:cs="Calibri"/>
        </w:rPr>
      </w:pPr>
      <w:r w:rsidRPr="00403BC3">
        <w:rPr>
          <w:rFonts w:ascii="Calibri" w:hAnsi="Calibri" w:cs="Calibri"/>
        </w:rPr>
        <w:t xml:space="preserve"> </w:t>
      </w:r>
    </w:p>
    <w:p w14:paraId="5C784546" w14:textId="77777777" w:rsidR="0079360D" w:rsidRPr="00403BC3" w:rsidRDefault="0079360D" w:rsidP="00927013">
      <w:pPr>
        <w:spacing w:after="0"/>
        <w:rPr>
          <w:rFonts w:ascii="Calibri" w:hAnsi="Calibri" w:cs="Calibri"/>
        </w:rPr>
      </w:pPr>
      <w:r w:rsidRPr="00403BC3">
        <w:rPr>
          <w:rFonts w:ascii="Calibri" w:hAnsi="Calibri" w:cs="Calibri"/>
          <w:b/>
          <w:bCs/>
        </w:rPr>
        <w:t>Vragen?</w:t>
      </w:r>
    </w:p>
    <w:p w14:paraId="0D06845F" w14:textId="36D05560" w:rsidR="0079360D" w:rsidRPr="00403BC3" w:rsidRDefault="0051244B" w:rsidP="00927013">
      <w:pPr>
        <w:spacing w:after="0"/>
        <w:rPr>
          <w:rFonts w:ascii="Calibri" w:hAnsi="Calibri" w:cs="Calibri"/>
        </w:rPr>
      </w:pPr>
      <w:r w:rsidRPr="00403BC3">
        <w:rPr>
          <w:rFonts w:ascii="Calibri" w:hAnsi="Calibri" w:cs="Calibri"/>
        </w:rPr>
        <w:t xml:space="preserve">Met vragen kunnen jullie altijd </w:t>
      </w:r>
      <w:r w:rsidR="00276750">
        <w:rPr>
          <w:rFonts w:ascii="Calibri" w:hAnsi="Calibri" w:cs="Calibri"/>
        </w:rPr>
        <w:t xml:space="preserve">bij mij </w:t>
      </w:r>
      <w:r w:rsidRPr="00403BC3">
        <w:rPr>
          <w:rFonts w:ascii="Calibri" w:hAnsi="Calibri" w:cs="Calibri"/>
        </w:rPr>
        <w:t>terecht</w:t>
      </w:r>
      <w:r w:rsidR="00A636BB" w:rsidRPr="00403BC3">
        <w:rPr>
          <w:rFonts w:ascii="Calibri" w:hAnsi="Calibri" w:cs="Calibri"/>
        </w:rPr>
        <w:t xml:space="preserve">. </w:t>
      </w:r>
    </w:p>
    <w:p w14:paraId="6E1F5734" w14:textId="77777777" w:rsidR="00F54C0F" w:rsidRDefault="00F54C0F" w:rsidP="00927013">
      <w:pPr>
        <w:rPr>
          <w:rFonts w:ascii="Calibri" w:hAnsi="Calibri" w:cs="Calibri"/>
        </w:rPr>
      </w:pPr>
    </w:p>
    <w:p w14:paraId="1AD51165" w14:textId="0E18F298" w:rsidR="003B5450" w:rsidRPr="00927013" w:rsidRDefault="003B5450" w:rsidP="00927013">
      <w:pPr>
        <w:rPr>
          <w:rFonts w:ascii="Calibri" w:hAnsi="Calibri" w:cs="Calibri"/>
        </w:rPr>
      </w:pPr>
      <w:r w:rsidRPr="00403BC3">
        <w:rPr>
          <w:rFonts w:ascii="Calibri" w:hAnsi="Calibri" w:cs="Calibri"/>
        </w:rPr>
        <w:t xml:space="preserve">Met vriendelijke groet, </w:t>
      </w:r>
      <w:r w:rsidRPr="00403BC3">
        <w:rPr>
          <w:rFonts w:ascii="Calibri" w:hAnsi="Calibri" w:cs="Calibri"/>
        </w:rPr>
        <w:br/>
      </w:r>
      <w:r w:rsidR="006F7961" w:rsidRPr="00927013">
        <w:rPr>
          <w:rFonts w:ascii="Calibri" w:hAnsi="Calibri" w:cs="Calibri"/>
        </w:rPr>
        <w:t>Tim Neutelings, rector Porta Mosana College</w:t>
      </w:r>
    </w:p>
    <w:p w14:paraId="51455CD6" w14:textId="086E2F70" w:rsidR="00AE1723" w:rsidRPr="00403BC3" w:rsidRDefault="00403BC3" w:rsidP="007B5556">
      <w:pPr>
        <w:spacing w:after="0"/>
        <w:rPr>
          <w:rFonts w:ascii="Calibri" w:hAnsi="Calibri" w:cs="Calibri"/>
        </w:rPr>
      </w:pPr>
      <w:r w:rsidRPr="00403BC3">
        <w:rPr>
          <w:rFonts w:ascii="Calibri" w:hAnsi="Calibri" w:cs="Calibri"/>
        </w:rPr>
        <w:t>Mede namens</w:t>
      </w:r>
      <w:r w:rsidR="003711AB">
        <w:rPr>
          <w:rFonts w:ascii="Calibri" w:hAnsi="Calibri" w:cs="Calibri"/>
        </w:rPr>
        <w:t>:</w:t>
      </w:r>
    </w:p>
    <w:p w14:paraId="535CFCBC" w14:textId="77777777" w:rsidR="007B5556" w:rsidRDefault="00403BC3" w:rsidP="007B5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Irma van de Nieuwenhuijsen, interim rector VMBO Maastricht en Novo College</w:t>
      </w:r>
    </w:p>
    <w:p w14:paraId="6547BBBD" w14:textId="56E58798" w:rsidR="00403BC3" w:rsidRPr="00717C64" w:rsidRDefault="00403BC3" w:rsidP="007B5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17C64">
        <w:rPr>
          <w:rFonts w:ascii="Calibri" w:hAnsi="Calibri" w:cs="Calibri"/>
          <w:color w:val="000000"/>
        </w:rPr>
        <w:t xml:space="preserve">Patricia Hanssen, rector Bernard Lievegoed College en Terra Nigra </w:t>
      </w:r>
      <w:r w:rsidR="00E524D2" w:rsidRPr="00E524D2">
        <w:rPr>
          <w:rFonts w:ascii="Calibri" w:hAnsi="Calibri" w:cs="Calibri"/>
          <w:color w:val="000000"/>
        </w:rPr>
        <w:t>Praktijkonderwijs</w:t>
      </w:r>
      <w:r w:rsidRPr="00717C64">
        <w:rPr>
          <w:rFonts w:ascii="Calibri" w:hAnsi="Calibri" w:cs="Calibri"/>
          <w:color w:val="000000"/>
        </w:rPr>
        <w:t xml:space="preserve"> </w:t>
      </w:r>
    </w:p>
    <w:p w14:paraId="0BFA35A7" w14:textId="77777777" w:rsidR="00403BC3" w:rsidRPr="00717C64" w:rsidRDefault="00403BC3" w:rsidP="00403B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17C64">
        <w:rPr>
          <w:rFonts w:ascii="Calibri" w:hAnsi="Calibri" w:cs="Calibri"/>
          <w:color w:val="000000"/>
        </w:rPr>
        <w:t xml:space="preserve">Paula Corsten, rector Sint-Maartenscollege </w:t>
      </w:r>
    </w:p>
    <w:p w14:paraId="41419F2F" w14:textId="77777777" w:rsidR="00990D57" w:rsidRDefault="00403BC3" w:rsidP="00403B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17C64">
        <w:rPr>
          <w:rFonts w:ascii="Calibri" w:hAnsi="Calibri" w:cs="Calibri"/>
          <w:color w:val="000000"/>
        </w:rPr>
        <w:t>Peter-Mathijs Linsen, rector Bonnefanten College</w:t>
      </w:r>
    </w:p>
    <w:p w14:paraId="18E9020A" w14:textId="08889E53" w:rsidR="00403BC3" w:rsidRPr="00717C64" w:rsidRDefault="00990D57" w:rsidP="00403B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Eugène Bernard, college van bestuur</w:t>
      </w:r>
      <w:r w:rsidR="00403BC3" w:rsidRPr="00717C64">
        <w:rPr>
          <w:rFonts w:ascii="Calibri" w:hAnsi="Calibri" w:cs="Calibri"/>
          <w:color w:val="000000"/>
        </w:rPr>
        <w:t xml:space="preserve"> </w:t>
      </w:r>
    </w:p>
    <w:p w14:paraId="3027E093" w14:textId="57E4A554" w:rsidR="00BE3666" w:rsidRDefault="00B6076D" w:rsidP="002A331A">
      <w:r>
        <w:t>_____________________</w:t>
      </w:r>
    </w:p>
    <w:p w14:paraId="658CCAAA" w14:textId="54ACA77B" w:rsidR="00403BC3" w:rsidRPr="00AF744C" w:rsidRDefault="002A331A">
      <w:pPr>
        <w:rPr>
          <w:rFonts w:ascii="Calibri" w:hAnsi="Calibri" w:cs="Calibri"/>
          <w:b/>
          <w:bCs/>
        </w:rPr>
      </w:pPr>
      <w:r w:rsidRPr="00AF744C">
        <w:rPr>
          <w:rStyle w:val="Voetnootmarkering"/>
          <w:rFonts w:ascii="Calibri" w:hAnsi="Calibri" w:cs="Calibri"/>
        </w:rPr>
        <w:footnoteRef/>
      </w:r>
      <w:r w:rsidRPr="00AF744C">
        <w:rPr>
          <w:rFonts w:ascii="Calibri" w:hAnsi="Calibri" w:cs="Calibri"/>
        </w:rPr>
        <w:t xml:space="preserve"> </w:t>
      </w:r>
      <w:r w:rsidRPr="00AF744C">
        <w:rPr>
          <w:rFonts w:ascii="Calibri" w:hAnsi="Calibri" w:cs="Calibri"/>
          <w:sz w:val="20"/>
          <w:szCs w:val="20"/>
        </w:rPr>
        <w:t>De medezeggenschapsraad van het Sint-Maartenscollege overweegt nog of de raad een adviesgeschil wil aangaan over het besluit van LVO over dit IHP-VO. Zou de raad gebruik maken van dit recht, dan betekent dat voorlopig uitstel van de uitvoering van het IHP-VO, totdat over het adviesgeschil een uitspraak bekend is.</w:t>
      </w:r>
    </w:p>
    <w:sectPr w:rsidR="00403BC3" w:rsidRPr="00AF744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D11BB" w14:textId="77777777" w:rsidR="00685416" w:rsidRDefault="00685416" w:rsidP="001F1327">
      <w:pPr>
        <w:spacing w:after="0" w:line="240" w:lineRule="auto"/>
      </w:pPr>
      <w:r>
        <w:separator/>
      </w:r>
    </w:p>
  </w:endnote>
  <w:endnote w:type="continuationSeparator" w:id="0">
    <w:p w14:paraId="3035AF21" w14:textId="77777777" w:rsidR="00685416" w:rsidRDefault="00685416" w:rsidP="001F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374D4" w14:textId="77777777" w:rsidR="00685416" w:rsidRDefault="00685416" w:rsidP="001F1327">
      <w:pPr>
        <w:spacing w:after="0" w:line="240" w:lineRule="auto"/>
      </w:pPr>
      <w:r>
        <w:separator/>
      </w:r>
    </w:p>
  </w:footnote>
  <w:footnote w:type="continuationSeparator" w:id="0">
    <w:p w14:paraId="7B6B2793" w14:textId="77777777" w:rsidR="00685416" w:rsidRDefault="00685416" w:rsidP="001F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85CCD" w14:textId="5D8BB510" w:rsidR="001F1327" w:rsidRDefault="00571DA5" w:rsidP="00571DA5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BEF273" wp14:editId="6CC2FF6F">
          <wp:simplePos x="0" y="0"/>
          <wp:positionH relativeFrom="column">
            <wp:posOffset>795655</wp:posOffset>
          </wp:positionH>
          <wp:positionV relativeFrom="paragraph">
            <wp:posOffset>66675</wp:posOffset>
          </wp:positionV>
          <wp:extent cx="1495425" cy="379095"/>
          <wp:effectExtent l="0" t="0" r="9525" b="1905"/>
          <wp:wrapNone/>
          <wp:docPr id="1366553859" name="Afbeelding 2" descr="Afbeelding met Lettertype, Graphics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553859" name="Afbeelding 2" descr="Afbeelding met Lettertype, Graphics, logo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379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D310E2E" wp14:editId="4ED8B860">
          <wp:extent cx="762000" cy="762000"/>
          <wp:effectExtent l="0" t="0" r="0" b="0"/>
          <wp:docPr id="875699387" name="Afbeelding 1" descr="Afbeelding met cirkel, Lettertype, symbool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699387" name="Afbeelding 1" descr="Afbeelding met cirkel, Lettertype, symbool, logo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1327">
      <w:tab/>
    </w:r>
    <w:r w:rsidR="001F1327">
      <w:rPr>
        <w:noProof/>
      </w:rPr>
      <w:drawing>
        <wp:anchor distT="0" distB="0" distL="114300" distR="114300" simplePos="0" relativeHeight="251661312" behindDoc="0" locked="0" layoutInCell="1" allowOverlap="1" wp14:anchorId="011D0030" wp14:editId="509CF180">
          <wp:simplePos x="0" y="0"/>
          <wp:positionH relativeFrom="column">
            <wp:posOffset>2891155</wp:posOffset>
          </wp:positionH>
          <wp:positionV relativeFrom="paragraph">
            <wp:posOffset>302895</wp:posOffset>
          </wp:positionV>
          <wp:extent cx="1019175" cy="459740"/>
          <wp:effectExtent l="0" t="0" r="9525" b="0"/>
          <wp:wrapNone/>
          <wp:docPr id="246166731" name="Afbeelding 4" descr="Afbeelding met schermopname, Rechthoek, ontwerp,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166731" name="Afbeelding 4" descr="Afbeelding met schermopname, Rechthoek, ontwerp, tekst&#10;&#10;Automatisch gegenereerde beschrijvi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1327">
      <w:rPr>
        <w:noProof/>
      </w:rPr>
      <w:drawing>
        <wp:anchor distT="0" distB="0" distL="114300" distR="114300" simplePos="0" relativeHeight="251660288" behindDoc="1" locked="0" layoutInCell="1" allowOverlap="1" wp14:anchorId="2FE9A0F5" wp14:editId="5509071B">
          <wp:simplePos x="0" y="0"/>
          <wp:positionH relativeFrom="margin">
            <wp:posOffset>728980</wp:posOffset>
          </wp:positionH>
          <wp:positionV relativeFrom="paragraph">
            <wp:posOffset>274320</wp:posOffset>
          </wp:positionV>
          <wp:extent cx="1527015" cy="676910"/>
          <wp:effectExtent l="0" t="0" r="0" b="8890"/>
          <wp:wrapNone/>
          <wp:docPr id="494422556" name="Afbeelding 7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422556" name="Afbeelding 7" descr="Afbeelding met tekst, Lettertype, Graphics, logo&#10;&#10;Automatisch gegenereerde beschrijvi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015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327">
      <w:t xml:space="preserve">                                               </w:t>
    </w:r>
    <w:r w:rsidR="001F1327">
      <w:rPr>
        <w:noProof/>
      </w:rPr>
      <w:drawing>
        <wp:inline distT="0" distB="0" distL="0" distR="0" wp14:anchorId="57DAA25E" wp14:editId="7993D141">
          <wp:extent cx="971550" cy="721992"/>
          <wp:effectExtent l="0" t="0" r="0" b="2540"/>
          <wp:docPr id="815637718" name="Afbeelding 3" descr="Afbeelding met Graphics, logo, grafische vormgeving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637718" name="Afbeelding 3" descr="Afbeelding met Graphics, logo, grafische vormgeving, clipart&#10;&#10;Automatisch gegenereerde beschrijvi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1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1327">
      <w:rPr>
        <w:noProof/>
      </w:rPr>
      <w:t xml:space="preserve"> </w:t>
    </w:r>
    <w:r w:rsidR="001F1327">
      <w:t xml:space="preserve"> </w:t>
    </w:r>
    <w:r w:rsidR="001F1327">
      <w:rPr>
        <w:noProof/>
      </w:rPr>
      <w:t xml:space="preserve">                             </w:t>
    </w:r>
    <w:r w:rsidR="001F1327">
      <w:rPr>
        <w:noProof/>
      </w:rPr>
      <w:drawing>
        <wp:inline distT="0" distB="0" distL="0" distR="0" wp14:anchorId="36CF940A" wp14:editId="546F0CFD">
          <wp:extent cx="853104" cy="595597"/>
          <wp:effectExtent l="0" t="0" r="4445" b="0"/>
          <wp:docPr id="947205780" name="Afbeelding 5" descr="Afbeelding met tekst, grafische vormgeving, poster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205780" name="Afbeelding 5" descr="Afbeelding met tekst, grafische vormgeving, poster, Graphics&#10;&#10;Automatisch gegenereerde beschrijvi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104" cy="595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1327">
      <w:rPr>
        <w:noProof/>
      </w:rPr>
      <w:t xml:space="preserve"> </w:t>
    </w:r>
    <w:r w:rsidR="001F1327">
      <w:rPr>
        <w:noProof/>
      </w:rPr>
      <w:drawing>
        <wp:inline distT="0" distB="0" distL="0" distR="0" wp14:anchorId="43521915" wp14:editId="3F9905EF">
          <wp:extent cx="742950" cy="742950"/>
          <wp:effectExtent l="0" t="0" r="0" b="0"/>
          <wp:docPr id="743898728" name="Afbeelding 6" descr="Afbeelding met geel, schermopname, Lettertype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898728" name="Afbeelding 6" descr="Afbeelding met geel, schermopname, Lettertype, logo&#10;&#10;Automatisch gegenereerde beschrijvi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887" cy="743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E5AB3F" w14:textId="242CD086" w:rsidR="001F1327" w:rsidRDefault="001F1327">
    <w:pPr>
      <w:pStyle w:val="Koptekst"/>
    </w:pPr>
  </w:p>
  <w:p w14:paraId="2AD2B0F2" w14:textId="77777777" w:rsidR="001F1327" w:rsidRDefault="001F132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5D"/>
    <w:rsid w:val="000000FE"/>
    <w:rsid w:val="00067682"/>
    <w:rsid w:val="00077B03"/>
    <w:rsid w:val="000B52A6"/>
    <w:rsid w:val="00110B98"/>
    <w:rsid w:val="00111968"/>
    <w:rsid w:val="00137FAD"/>
    <w:rsid w:val="00157450"/>
    <w:rsid w:val="001600DF"/>
    <w:rsid w:val="0019765C"/>
    <w:rsid w:val="001A5679"/>
    <w:rsid w:val="001A5F6A"/>
    <w:rsid w:val="001A672F"/>
    <w:rsid w:val="001C2EA9"/>
    <w:rsid w:val="001C755D"/>
    <w:rsid w:val="001F1327"/>
    <w:rsid w:val="00200B06"/>
    <w:rsid w:val="0025418B"/>
    <w:rsid w:val="00255B1D"/>
    <w:rsid w:val="00261C6D"/>
    <w:rsid w:val="00276750"/>
    <w:rsid w:val="002A1D74"/>
    <w:rsid w:val="002A331A"/>
    <w:rsid w:val="002D237C"/>
    <w:rsid w:val="002F0EB0"/>
    <w:rsid w:val="00323E92"/>
    <w:rsid w:val="00364262"/>
    <w:rsid w:val="003711AB"/>
    <w:rsid w:val="003904C2"/>
    <w:rsid w:val="00397D32"/>
    <w:rsid w:val="003B5450"/>
    <w:rsid w:val="003C2FBE"/>
    <w:rsid w:val="00403BC3"/>
    <w:rsid w:val="0040767B"/>
    <w:rsid w:val="00426E9B"/>
    <w:rsid w:val="00457450"/>
    <w:rsid w:val="0047745D"/>
    <w:rsid w:val="004C7049"/>
    <w:rsid w:val="00510CE1"/>
    <w:rsid w:val="0051244B"/>
    <w:rsid w:val="0056150F"/>
    <w:rsid w:val="0056402C"/>
    <w:rsid w:val="00571DA5"/>
    <w:rsid w:val="00597337"/>
    <w:rsid w:val="005C039C"/>
    <w:rsid w:val="005C1A0B"/>
    <w:rsid w:val="006230C9"/>
    <w:rsid w:val="006754A8"/>
    <w:rsid w:val="00676213"/>
    <w:rsid w:val="00682D28"/>
    <w:rsid w:val="00685416"/>
    <w:rsid w:val="006931FC"/>
    <w:rsid w:val="006F63E3"/>
    <w:rsid w:val="006F7961"/>
    <w:rsid w:val="0071381C"/>
    <w:rsid w:val="007238D8"/>
    <w:rsid w:val="00736DFE"/>
    <w:rsid w:val="0077294C"/>
    <w:rsid w:val="0079360D"/>
    <w:rsid w:val="007B5556"/>
    <w:rsid w:val="007E4E43"/>
    <w:rsid w:val="00811F8D"/>
    <w:rsid w:val="008170B2"/>
    <w:rsid w:val="00822691"/>
    <w:rsid w:val="008309D3"/>
    <w:rsid w:val="00847B00"/>
    <w:rsid w:val="00861B6E"/>
    <w:rsid w:val="00866EE7"/>
    <w:rsid w:val="008716DF"/>
    <w:rsid w:val="00876C1D"/>
    <w:rsid w:val="00893981"/>
    <w:rsid w:val="0090127A"/>
    <w:rsid w:val="0091721D"/>
    <w:rsid w:val="00927013"/>
    <w:rsid w:val="00980C78"/>
    <w:rsid w:val="00990D57"/>
    <w:rsid w:val="009C50FB"/>
    <w:rsid w:val="009D0190"/>
    <w:rsid w:val="009D41A7"/>
    <w:rsid w:val="009E53DC"/>
    <w:rsid w:val="00A636BB"/>
    <w:rsid w:val="00AB25DA"/>
    <w:rsid w:val="00AC0903"/>
    <w:rsid w:val="00AD1D76"/>
    <w:rsid w:val="00AE1723"/>
    <w:rsid w:val="00AE4C1C"/>
    <w:rsid w:val="00AF2433"/>
    <w:rsid w:val="00AF744C"/>
    <w:rsid w:val="00B6076D"/>
    <w:rsid w:val="00B66630"/>
    <w:rsid w:val="00B72A44"/>
    <w:rsid w:val="00BB0442"/>
    <w:rsid w:val="00BC7DB2"/>
    <w:rsid w:val="00BE2CD5"/>
    <w:rsid w:val="00BE3666"/>
    <w:rsid w:val="00C634D6"/>
    <w:rsid w:val="00C920B9"/>
    <w:rsid w:val="00CA21DA"/>
    <w:rsid w:val="00CB0087"/>
    <w:rsid w:val="00CC6D9C"/>
    <w:rsid w:val="00CE7177"/>
    <w:rsid w:val="00D057C9"/>
    <w:rsid w:val="00D266F9"/>
    <w:rsid w:val="00D469B3"/>
    <w:rsid w:val="00D777B7"/>
    <w:rsid w:val="00DB37D7"/>
    <w:rsid w:val="00DC210A"/>
    <w:rsid w:val="00DC2D7C"/>
    <w:rsid w:val="00E41920"/>
    <w:rsid w:val="00E524D2"/>
    <w:rsid w:val="00E676A3"/>
    <w:rsid w:val="00EE213F"/>
    <w:rsid w:val="00F055A3"/>
    <w:rsid w:val="00F427C7"/>
    <w:rsid w:val="00F54C0F"/>
    <w:rsid w:val="00F5627A"/>
    <w:rsid w:val="00F6629B"/>
    <w:rsid w:val="00F9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8881B"/>
  <w15:chartTrackingRefBased/>
  <w15:docId w15:val="{5DBA2292-2EE5-4F67-9CB5-C96C2F59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77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77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74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7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74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74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74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74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74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774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77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774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7745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7745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7745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7745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7745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774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77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77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774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77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77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7745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7745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7745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77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7745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7745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nhideWhenUsed/>
    <w:rsid w:val="001F1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1F1327"/>
  </w:style>
  <w:style w:type="paragraph" w:styleId="Voettekst">
    <w:name w:val="footer"/>
    <w:basedOn w:val="Standaard"/>
    <w:link w:val="VoettekstChar"/>
    <w:uiPriority w:val="99"/>
    <w:unhideWhenUsed/>
    <w:rsid w:val="001F1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1327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C2D7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C2D7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C2D7C"/>
    <w:rPr>
      <w:vertAlign w:val="superscript"/>
    </w:rPr>
  </w:style>
  <w:style w:type="paragraph" w:styleId="Geenafstand">
    <w:name w:val="No Spacing"/>
    <w:uiPriority w:val="1"/>
    <w:qFormat/>
    <w:rsid w:val="00403BC3"/>
    <w:pPr>
      <w:spacing w:after="0" w:line="240" w:lineRule="auto"/>
    </w:pPr>
    <w:rPr>
      <w:rFonts w:ascii="Calibri" w:hAnsi="Calibri" w:cs="Times New Roman"/>
      <w:spacing w:val="-2"/>
      <w:kern w:val="0"/>
      <w:szCs w:val="2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CC6D9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6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ur03.safelinks.protection.outlook.com/?url=https%3A%2F%2Fwww.thuisinmaastricht.nl%2Fmaastricht-vernieuwt-middelbare-scholen&amp;data=05%7C02%7Ca.schut%40stichtinglvo.nl%7C3465ef78c1b84967f8b208dd5281b1a0%7C788de26bbf5a46d5bb58f35ff7bdd172%7C0%7C0%7C638757439167585944%7CUnknown%7CTWFpbGZsb3d8eyJFbXB0eU1hcGkiOnRydWUsIlYiOiIwLjAuMDAwMCIsIlAiOiJXaW4zMiIsIkFOIjoiTWFpbCIsIldUIjoyfQ%3D%3D%7C0%7C%7C%7C&amp;sdata=UIMZ4iwiHpXpUBYTIpTRq%2BjqJaw8DNogyBWgM1dZFSE%3D&amp;reserved=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image" Target="media/image7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77658BB8A8C499080CD4B97B36500" ma:contentTypeVersion="15" ma:contentTypeDescription="Een nieuw document maken." ma:contentTypeScope="" ma:versionID="908e24fca3f9cff0441eae599d4794a9">
  <xsd:schema xmlns:xsd="http://www.w3.org/2001/XMLSchema" xmlns:xs="http://www.w3.org/2001/XMLSchema" xmlns:p="http://schemas.microsoft.com/office/2006/metadata/properties" xmlns:ns2="de362d57-0146-40ab-a3c8-a6c906fc305c" xmlns:ns3="a1350d01-d8b2-48f8-ab02-199c5fdaea47" targetNamespace="http://schemas.microsoft.com/office/2006/metadata/properties" ma:root="true" ma:fieldsID="5dad6ea82d8dae3c7f2ce45872d850d1" ns2:_="" ns3:_="">
    <xsd:import namespace="de362d57-0146-40ab-a3c8-a6c906fc305c"/>
    <xsd:import namespace="a1350d01-d8b2-48f8-ab02-199c5fdaea4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2d57-0146-40ab-a3c8-a6c906fc305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f6d56fa3-0b61-47b5-a8cd-6e1c297c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50d01-d8b2-48f8-ab02-199c5fdaea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f586574-bde3-4206-a7f9-7850eb4f287c}" ma:internalName="TaxCatchAll" ma:showField="CatchAllData" ma:web="a1350d01-d8b2-48f8-ab02-199c5fdaea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50d01-d8b2-48f8-ab02-199c5fdaea47" xsi:nil="true"/>
    <lcf76f155ced4ddcb4097134ff3c332f xmlns="de362d57-0146-40ab-a3c8-a6c906fc30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E43D24-5A7D-4DD4-A159-00358995A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2d57-0146-40ab-a3c8-a6c906fc305c"/>
    <ds:schemaRef ds:uri="a1350d01-d8b2-48f8-ab02-199c5fdae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D430C5-AEBE-48A4-ADD6-A747D57FA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B1335-2120-4F6D-9189-2508C3706BA3}">
  <ds:schemaRefs>
    <ds:schemaRef ds:uri="http://schemas.microsoft.com/office/2006/metadata/properties"/>
    <ds:schemaRef ds:uri="http://schemas.microsoft.com/office/infopath/2007/PartnerControls"/>
    <ds:schemaRef ds:uri="a1350d01-d8b2-48f8-ab02-199c5fdaea47"/>
    <ds:schemaRef ds:uri="de362d57-0146-40ab-a3c8-a6c906fc30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 Lau</dc:creator>
  <cp:keywords/>
  <dc:description/>
  <cp:lastModifiedBy>Annelies Book</cp:lastModifiedBy>
  <cp:revision>2</cp:revision>
  <cp:lastPrinted>2025-02-24T08:32:00Z</cp:lastPrinted>
  <dcterms:created xsi:type="dcterms:W3CDTF">2025-02-27T08:01:00Z</dcterms:created>
  <dcterms:modified xsi:type="dcterms:W3CDTF">2025-02-27T08:01:00Z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0x01010047F77658BB8A8C499080CD4B97B36500</vt:lpwstr>
  </property>
  <property fmtid="{D5CDD505-2E9C-101B-9397-08002B2CF9AE}" pid="3" name="MediaServiceImageTags">
    <vt:lpwstr/>
  </property>
</Properties>
</file>